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C2" w:rsidRPr="009E50C2" w:rsidRDefault="009E50C2" w:rsidP="009E5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0C2">
        <w:rPr>
          <w:rFonts w:ascii="Times New Roman" w:hAnsi="Times New Roman" w:cs="Times New Roman"/>
          <w:b/>
          <w:sz w:val="28"/>
          <w:szCs w:val="28"/>
        </w:rPr>
        <w:t>Увеличены штрафы за повторное самовольное подключение к сетям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50C2" w:rsidRDefault="009E50C2" w:rsidP="009E5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0C2" w:rsidRPr="009E50C2" w:rsidRDefault="009E50C2" w:rsidP="009E5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0C2">
        <w:rPr>
          <w:rFonts w:ascii="Times New Roman" w:hAnsi="Times New Roman" w:cs="Times New Roman"/>
          <w:sz w:val="28"/>
          <w:szCs w:val="28"/>
        </w:rPr>
        <w:t>Федеральным законом РФ от 29 мая 2019 г. N 114-ФЗ внесены изменения в статьи 3.5 и 7.19 Кодекса Российской Федерации об административных правонарушениях.</w:t>
      </w:r>
    </w:p>
    <w:p w:rsidR="009E50C2" w:rsidRPr="009E50C2" w:rsidRDefault="009E50C2" w:rsidP="009E5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0C2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9E50C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E50C2">
        <w:rPr>
          <w:rFonts w:ascii="Times New Roman" w:hAnsi="Times New Roman" w:cs="Times New Roman"/>
          <w:sz w:val="28"/>
          <w:szCs w:val="28"/>
        </w:rPr>
        <w:t xml:space="preserve"> РФ статье 7.19 за совершение указанных правонарушений предусматривается наложение административного штрафа: на граждан в размере от десяти тысяч до пятнадцати тысяч рублей;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двухсот тысяч рублей.</w:t>
      </w:r>
      <w:proofErr w:type="gramEnd"/>
    </w:p>
    <w:p w:rsidR="009E50C2" w:rsidRPr="009E50C2" w:rsidRDefault="009E50C2" w:rsidP="009E5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0C2">
        <w:rPr>
          <w:rFonts w:ascii="Times New Roman" w:hAnsi="Times New Roman" w:cs="Times New Roman"/>
          <w:sz w:val="28"/>
          <w:szCs w:val="28"/>
        </w:rPr>
        <w:t xml:space="preserve">Президент РФ увеличил штрафы за повторное самовольное подключение к </w:t>
      </w:r>
      <w:proofErr w:type="spellStart"/>
      <w:r w:rsidRPr="009E50C2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9E50C2">
        <w:rPr>
          <w:rFonts w:ascii="Times New Roman" w:hAnsi="Times New Roman" w:cs="Times New Roman"/>
          <w:sz w:val="28"/>
          <w:szCs w:val="28"/>
        </w:rPr>
        <w:t>- и теплосетям.</w:t>
      </w:r>
    </w:p>
    <w:p w:rsidR="009E50C2" w:rsidRPr="009E50C2" w:rsidRDefault="009E50C2" w:rsidP="009E5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0C2">
        <w:rPr>
          <w:rFonts w:ascii="Times New Roman" w:hAnsi="Times New Roman" w:cs="Times New Roman"/>
          <w:sz w:val="28"/>
          <w:szCs w:val="28"/>
        </w:rPr>
        <w:t>Граждан ожидает штраф 15-30 тыс. руб., должностных лиц - 80-200 тыс. руб. либо дисквалификация на срок от 2 до 3 лет, организаций - 200-300 тыс. руб.</w:t>
      </w:r>
    </w:p>
    <w:p w:rsidR="00ED5AAD" w:rsidRDefault="009E50C2" w:rsidP="009E5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0C2">
        <w:rPr>
          <w:rFonts w:ascii="Times New Roman" w:hAnsi="Times New Roman" w:cs="Times New Roman"/>
          <w:sz w:val="28"/>
          <w:szCs w:val="28"/>
        </w:rPr>
        <w:t>Поправки не распространяются на самовольное подключение к нефтепроводам, нефтепродуктопроводам и газопроводам.</w:t>
      </w:r>
    </w:p>
    <w:p w:rsidR="009E50C2" w:rsidRDefault="009E50C2" w:rsidP="009E5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0C2" w:rsidRDefault="009E50C2" w:rsidP="009E50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п</w:t>
      </w:r>
      <w:r w:rsidRPr="009E50C2">
        <w:rPr>
          <w:rFonts w:ascii="Times New Roman" w:hAnsi="Times New Roman" w:cs="Times New Roman"/>
          <w:b/>
          <w:sz w:val="28"/>
          <w:szCs w:val="28"/>
        </w:rPr>
        <w:t xml:space="preserve">омощник прокурора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Искрина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9E50C2" w:rsidRDefault="009E50C2" w:rsidP="009E50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0C2" w:rsidRDefault="009E50C2" w:rsidP="009E50C2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</w:p>
    <w:p w:rsidR="009E50C2" w:rsidRDefault="009E50C2" w:rsidP="009E50C2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  <w:r w:rsidRPr="009E50C2">
        <w:rPr>
          <w:rStyle w:val="a4"/>
          <w:color w:val="000000"/>
          <w:sz w:val="28"/>
          <w:szCs w:val="28"/>
        </w:rPr>
        <w:t xml:space="preserve">О порядке перевода жилого помещения в </w:t>
      </w:r>
      <w:proofErr w:type="gramStart"/>
      <w:r w:rsidRPr="009E50C2">
        <w:rPr>
          <w:rStyle w:val="a4"/>
          <w:color w:val="000000"/>
          <w:sz w:val="28"/>
          <w:szCs w:val="28"/>
        </w:rPr>
        <w:t>нежилое</w:t>
      </w:r>
      <w:proofErr w:type="gramEnd"/>
      <w:r>
        <w:rPr>
          <w:rStyle w:val="a4"/>
          <w:color w:val="000000"/>
          <w:sz w:val="28"/>
          <w:szCs w:val="28"/>
        </w:rPr>
        <w:t>.</w:t>
      </w:r>
    </w:p>
    <w:p w:rsidR="009E50C2" w:rsidRPr="009E50C2" w:rsidRDefault="009E50C2" w:rsidP="009E50C2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color w:val="000000"/>
          <w:sz w:val="28"/>
          <w:szCs w:val="28"/>
        </w:rPr>
      </w:pPr>
    </w:p>
    <w:p w:rsidR="009E50C2" w:rsidRPr="009E50C2" w:rsidRDefault="009E50C2" w:rsidP="009E50C2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9E50C2">
        <w:rPr>
          <w:color w:val="000000"/>
          <w:sz w:val="28"/>
          <w:szCs w:val="28"/>
        </w:rPr>
        <w:t xml:space="preserve">С 9 июня 2019 вступил в силу новый порядок перевода жилого помещения, расположенного в многоквартирном доме, в </w:t>
      </w:r>
      <w:proofErr w:type="gramStart"/>
      <w:r w:rsidRPr="009E50C2">
        <w:rPr>
          <w:color w:val="000000"/>
          <w:sz w:val="28"/>
          <w:szCs w:val="28"/>
        </w:rPr>
        <w:t>нежилое</w:t>
      </w:r>
      <w:proofErr w:type="gramEnd"/>
      <w:r w:rsidRPr="009E50C2">
        <w:rPr>
          <w:color w:val="000000"/>
          <w:sz w:val="28"/>
          <w:szCs w:val="28"/>
        </w:rPr>
        <w:t>, утвержденный Федеральным законом от 29.05.2019 № 116-ФЗ.</w:t>
      </w:r>
    </w:p>
    <w:p w:rsidR="009E50C2" w:rsidRPr="009E50C2" w:rsidRDefault="009E50C2" w:rsidP="009E50C2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9E50C2">
        <w:rPr>
          <w:color w:val="000000"/>
          <w:sz w:val="28"/>
          <w:szCs w:val="28"/>
        </w:rPr>
        <w:t xml:space="preserve">Принятие решения </w:t>
      </w:r>
      <w:proofErr w:type="gramStart"/>
      <w:r w:rsidRPr="009E50C2">
        <w:rPr>
          <w:color w:val="000000"/>
          <w:sz w:val="28"/>
          <w:szCs w:val="28"/>
        </w:rPr>
        <w:t>о согласии на перевод жилого помещения в нежилое помещение отнесено к компетенции общего собрания собственников помещений в многоквартирном доме</w:t>
      </w:r>
      <w:proofErr w:type="gramEnd"/>
      <w:r w:rsidRPr="009E50C2">
        <w:rPr>
          <w:color w:val="000000"/>
          <w:sz w:val="28"/>
          <w:szCs w:val="28"/>
        </w:rPr>
        <w:t>.</w:t>
      </w:r>
      <w:r w:rsidRPr="009E50C2">
        <w:rPr>
          <w:color w:val="000000"/>
          <w:sz w:val="28"/>
          <w:szCs w:val="28"/>
        </w:rPr>
        <w:br/>
      </w:r>
      <w:proofErr w:type="gramStart"/>
      <w:r w:rsidRPr="009E50C2">
        <w:rPr>
          <w:color w:val="000000"/>
          <w:sz w:val="28"/>
          <w:szCs w:val="28"/>
        </w:rPr>
        <w:t>Так, перевод жилого помещения в нежилое будет возможен только с согласия каждого собственника всех жилых помещений, примыкающих к переводимому жилому помещению, на перевод жилого помещения в нежилое помещение.</w:t>
      </w:r>
      <w:proofErr w:type="gramEnd"/>
      <w:r w:rsidRPr="009E50C2">
        <w:rPr>
          <w:color w:val="000000"/>
          <w:sz w:val="28"/>
          <w:szCs w:val="28"/>
        </w:rPr>
        <w:t xml:space="preserve"> Законом установлено, что примыкающими к переводимому помещению признаются помещения, имеющие общую с переводимым помещением стену, или расположенные непосредственно над или под переводимым помещением. Установлено также, что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помещениям.</w:t>
      </w:r>
    </w:p>
    <w:p w:rsidR="009E50C2" w:rsidRPr="009E50C2" w:rsidRDefault="009E50C2" w:rsidP="009E50C2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proofErr w:type="gramStart"/>
      <w:r w:rsidRPr="009E50C2">
        <w:rPr>
          <w:color w:val="000000"/>
          <w:sz w:val="28"/>
          <w:szCs w:val="28"/>
        </w:rPr>
        <w:t>Для осуществления перевода жилого помещения в нежилое, кроме ранее предусмотренных законом документов, в орган местного самоуправления также необходимо представить протокол собрания собственников помещений в многоквартирном доме, содержащий решение об их согласии на перевод жилого помещения в нежилое помещение.</w:t>
      </w:r>
      <w:proofErr w:type="gramEnd"/>
      <w:r w:rsidRPr="009E50C2">
        <w:rPr>
          <w:color w:val="000000"/>
          <w:sz w:val="28"/>
          <w:szCs w:val="28"/>
        </w:rPr>
        <w:br/>
      </w:r>
      <w:r w:rsidRPr="009E50C2">
        <w:rPr>
          <w:color w:val="000000"/>
          <w:sz w:val="28"/>
          <w:szCs w:val="28"/>
        </w:rPr>
        <w:lastRenderedPageBreak/>
        <w:t>Новым законом предусмотрен иной порядок определения кворума общего собрания, который зависит от количества подъездов в соответствующем жилом доме.</w:t>
      </w:r>
    </w:p>
    <w:p w:rsidR="009E50C2" w:rsidRPr="009E50C2" w:rsidRDefault="009E50C2" w:rsidP="009E50C2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9E50C2">
        <w:rPr>
          <w:color w:val="000000"/>
          <w:sz w:val="28"/>
          <w:szCs w:val="28"/>
        </w:rPr>
        <w:t xml:space="preserve">В </w:t>
      </w:r>
      <w:proofErr w:type="spellStart"/>
      <w:r w:rsidRPr="009E50C2">
        <w:rPr>
          <w:color w:val="000000"/>
          <w:sz w:val="28"/>
          <w:szCs w:val="28"/>
        </w:rPr>
        <w:t>многоподъездном</w:t>
      </w:r>
      <w:proofErr w:type="spellEnd"/>
      <w:r w:rsidRPr="009E50C2">
        <w:rPr>
          <w:color w:val="000000"/>
          <w:sz w:val="28"/>
          <w:szCs w:val="28"/>
        </w:rPr>
        <w:t xml:space="preserve"> доме обеспечение кворума достигается путем принятия участия в собрании лиц, обладающих в совокупности большинством от общего числа голосов всех собственников помещений в доме, а также обладающих в совокупности более чем 2/3 голосов от общего числа голосов собственников помещений в том подъезде дома, в котором находится переводимое помещение.</w:t>
      </w:r>
    </w:p>
    <w:p w:rsidR="009E50C2" w:rsidRPr="009E50C2" w:rsidRDefault="009E50C2" w:rsidP="009E50C2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9E50C2">
        <w:rPr>
          <w:color w:val="000000"/>
          <w:sz w:val="28"/>
          <w:szCs w:val="28"/>
        </w:rPr>
        <w:t xml:space="preserve">В </w:t>
      </w:r>
      <w:proofErr w:type="spellStart"/>
      <w:r w:rsidRPr="009E50C2">
        <w:rPr>
          <w:color w:val="000000"/>
          <w:sz w:val="28"/>
          <w:szCs w:val="28"/>
        </w:rPr>
        <w:t>одноподъездном</w:t>
      </w:r>
      <w:proofErr w:type="spellEnd"/>
      <w:r w:rsidRPr="009E50C2">
        <w:rPr>
          <w:color w:val="000000"/>
          <w:sz w:val="28"/>
          <w:szCs w:val="28"/>
        </w:rPr>
        <w:t xml:space="preserve"> жилом доме для кворума необходимо участие собственников, обладающих более чем 2/3 голосов от общего числа голосов собственников.</w:t>
      </w:r>
      <w:r>
        <w:rPr>
          <w:color w:val="000000"/>
          <w:sz w:val="28"/>
          <w:szCs w:val="28"/>
        </w:rPr>
        <w:t xml:space="preserve"> </w:t>
      </w:r>
      <w:r w:rsidRPr="009E50C2">
        <w:rPr>
          <w:color w:val="000000"/>
          <w:sz w:val="28"/>
          <w:szCs w:val="28"/>
        </w:rPr>
        <w:t xml:space="preserve">Порядок принятия решения о переводе помещения из жилого в </w:t>
      </w:r>
      <w:proofErr w:type="gramStart"/>
      <w:r w:rsidRPr="009E50C2">
        <w:rPr>
          <w:color w:val="000000"/>
          <w:sz w:val="28"/>
          <w:szCs w:val="28"/>
        </w:rPr>
        <w:t>нежилое</w:t>
      </w:r>
      <w:proofErr w:type="gramEnd"/>
      <w:r w:rsidRPr="009E50C2">
        <w:rPr>
          <w:color w:val="000000"/>
          <w:sz w:val="28"/>
          <w:szCs w:val="28"/>
        </w:rPr>
        <w:t xml:space="preserve"> также установлен в зависимости от количества подъездов в многоквартирном доме.</w:t>
      </w:r>
    </w:p>
    <w:p w:rsidR="009E50C2" w:rsidRPr="009E50C2" w:rsidRDefault="009E50C2" w:rsidP="009E50C2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proofErr w:type="gramStart"/>
      <w:r w:rsidRPr="009E50C2">
        <w:rPr>
          <w:color w:val="000000"/>
          <w:sz w:val="28"/>
          <w:szCs w:val="28"/>
        </w:rPr>
        <w:t>При наличии в многоквартирном доме более чем одного подъезда решение принимается большинством голосов принимающих участие в этом собрании собственников жилых помещений в многоквартирном доме, при условии голосования за принятие такого решения собственниками помещений в многоквартирном доме, в подъезде которого расположено переводимое помещение, обладающими большинством голосов от общего числа голосов таких собственников, принимающих участи в этом собрании.</w:t>
      </w:r>
      <w:proofErr w:type="gramEnd"/>
    </w:p>
    <w:p w:rsidR="009E50C2" w:rsidRDefault="009E50C2" w:rsidP="009E50C2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9E50C2">
        <w:rPr>
          <w:color w:val="000000"/>
          <w:sz w:val="28"/>
          <w:szCs w:val="28"/>
        </w:rPr>
        <w:t>При наличии в многоквартирном доме одного подъезда решение принимается большинством голосов от общего числа голосов, принимающих участие в этом собрании собственников помещений в многоквартирном доме.</w:t>
      </w:r>
    </w:p>
    <w:p w:rsidR="009E50C2" w:rsidRDefault="009E50C2" w:rsidP="009E50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50C2" w:rsidRPr="009E50C2" w:rsidRDefault="009E50C2" w:rsidP="009E50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E50C2">
        <w:rPr>
          <w:b/>
          <w:color w:val="000000"/>
          <w:sz w:val="28"/>
          <w:szCs w:val="28"/>
        </w:rPr>
        <w:t xml:space="preserve">Помощник прокурора </w:t>
      </w:r>
      <w:proofErr w:type="spellStart"/>
      <w:r w:rsidRPr="009E50C2">
        <w:rPr>
          <w:b/>
          <w:color w:val="000000"/>
          <w:sz w:val="28"/>
          <w:szCs w:val="28"/>
        </w:rPr>
        <w:t>Елесина</w:t>
      </w:r>
      <w:proofErr w:type="spellEnd"/>
      <w:r w:rsidRPr="009E50C2">
        <w:rPr>
          <w:b/>
          <w:color w:val="000000"/>
          <w:sz w:val="28"/>
          <w:szCs w:val="28"/>
        </w:rPr>
        <w:t xml:space="preserve"> Е.С.</w:t>
      </w:r>
    </w:p>
    <w:p w:rsidR="009E50C2" w:rsidRDefault="009E50C2" w:rsidP="009E50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0C2" w:rsidRDefault="009E50C2" w:rsidP="009E50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0C2" w:rsidRDefault="009E50C2" w:rsidP="009E50C2">
      <w:pPr>
        <w:pStyle w:val="a3"/>
        <w:shd w:val="clear" w:color="auto" w:fill="FFFFFF"/>
        <w:spacing w:before="0" w:beforeAutospacing="0" w:after="75" w:afterAutospacing="0"/>
        <w:ind w:firstLine="330"/>
        <w:jc w:val="center"/>
        <w:rPr>
          <w:rStyle w:val="a4"/>
          <w:color w:val="000000"/>
          <w:sz w:val="28"/>
          <w:szCs w:val="28"/>
        </w:rPr>
      </w:pPr>
      <w:r w:rsidRPr="009E50C2">
        <w:rPr>
          <w:rStyle w:val="a4"/>
          <w:color w:val="000000"/>
          <w:sz w:val="28"/>
          <w:szCs w:val="28"/>
        </w:rPr>
        <w:t>Увеличение выплат родителям, осуществляющим уход за детьми-инвалидами</w:t>
      </w:r>
      <w:r>
        <w:rPr>
          <w:rStyle w:val="a4"/>
          <w:color w:val="000000"/>
          <w:sz w:val="28"/>
          <w:szCs w:val="28"/>
        </w:rPr>
        <w:t>.</w:t>
      </w:r>
    </w:p>
    <w:p w:rsidR="009E50C2" w:rsidRPr="009E50C2" w:rsidRDefault="009E50C2" w:rsidP="009E50C2">
      <w:pPr>
        <w:pStyle w:val="a3"/>
        <w:shd w:val="clear" w:color="auto" w:fill="FFFFFF"/>
        <w:spacing w:before="0" w:beforeAutospacing="0" w:after="75" w:afterAutospacing="0"/>
        <w:ind w:firstLine="330"/>
        <w:jc w:val="center"/>
        <w:rPr>
          <w:color w:val="000000"/>
          <w:sz w:val="28"/>
          <w:szCs w:val="28"/>
        </w:rPr>
      </w:pPr>
    </w:p>
    <w:p w:rsidR="009E50C2" w:rsidRPr="009E50C2" w:rsidRDefault="009E50C2" w:rsidP="009E50C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9E50C2">
        <w:rPr>
          <w:color w:val="000000"/>
          <w:sz w:val="28"/>
          <w:szCs w:val="28"/>
        </w:rPr>
        <w:t>Указом Президента Российской Федерации от 07.03.2019 № 95 внесены изменения в Указ Президента Российской Федерации от 26.02.2013 № 175 «О ежемесячных выплатах лицам, осуществляющим уход за детьми-инвалидами и инвалидами с детства I группы», согласно которым с 1 июля 2019 года увеличивается размер ежемесячных выплат неработающим родителю (усыновителю) или опекуну (попечителю), осуществляющим уход за ребенком-инвалидом в возрасте до 18 лет или инвалидом с</w:t>
      </w:r>
      <w:proofErr w:type="gramEnd"/>
      <w:r w:rsidRPr="009E50C2">
        <w:rPr>
          <w:color w:val="000000"/>
          <w:sz w:val="28"/>
          <w:szCs w:val="28"/>
        </w:rPr>
        <w:t xml:space="preserve"> детства I группы.</w:t>
      </w:r>
    </w:p>
    <w:p w:rsidR="009E50C2" w:rsidRPr="009E50C2" w:rsidRDefault="009E50C2" w:rsidP="009E50C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9E50C2">
        <w:rPr>
          <w:color w:val="000000"/>
          <w:sz w:val="28"/>
          <w:szCs w:val="28"/>
        </w:rPr>
        <w:t>В соответствии с названными изменениями размер ежемесячных выплат составит 10 000 рублей, в то время как в настоящий момент сумма выплаты составляет 5 500 рублей.</w:t>
      </w:r>
    </w:p>
    <w:p w:rsidR="009E50C2" w:rsidRDefault="009E50C2" w:rsidP="009E50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0C2" w:rsidRDefault="009E50C2" w:rsidP="009E50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помощник прокурора Кулаковская О.А.</w:t>
      </w:r>
    </w:p>
    <w:p w:rsidR="009E50C2" w:rsidRDefault="009E50C2" w:rsidP="009E5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0C2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за продажу алкоголя несовершеннолетним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50C2" w:rsidRPr="009E50C2" w:rsidRDefault="009E50C2" w:rsidP="009E5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0C2" w:rsidRPr="009E50C2" w:rsidRDefault="009E50C2" w:rsidP="009E5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0C2">
        <w:rPr>
          <w:rFonts w:ascii="Times New Roman" w:hAnsi="Times New Roman" w:cs="Times New Roman"/>
          <w:sz w:val="28"/>
          <w:szCs w:val="28"/>
        </w:rPr>
        <w:t>Согласно подпункту 11 пункта 2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от 22.11.1995 № 171-ФЗ (далее - Закон № 171-ФЗ) не допускается розничная продажа алкогольной продукции несовершеннолетним.</w:t>
      </w:r>
    </w:p>
    <w:p w:rsidR="009E50C2" w:rsidRPr="009E50C2" w:rsidRDefault="009E50C2" w:rsidP="009E5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0C2">
        <w:rPr>
          <w:rFonts w:ascii="Times New Roman" w:hAnsi="Times New Roman" w:cs="Times New Roman"/>
          <w:sz w:val="28"/>
          <w:szCs w:val="28"/>
        </w:rPr>
        <w:t>На основании части 2.1 статьи 14.16 Кодекса Российской Федерации об административных правонарушениях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9E50C2" w:rsidRPr="009E50C2" w:rsidRDefault="009E50C2" w:rsidP="009E5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0C2">
        <w:rPr>
          <w:rFonts w:ascii="Times New Roman" w:hAnsi="Times New Roman" w:cs="Times New Roman"/>
          <w:sz w:val="28"/>
          <w:szCs w:val="28"/>
        </w:rPr>
        <w:t xml:space="preserve">Статьей 151.1 Уголовного Кодекса Российской Федерации установлена уголовная ответственность за продажу несовершеннолетним алкогольной </w:t>
      </w:r>
      <w:proofErr w:type="gramStart"/>
      <w:r w:rsidRPr="009E50C2">
        <w:rPr>
          <w:rFonts w:ascii="Times New Roman" w:hAnsi="Times New Roman" w:cs="Times New Roman"/>
          <w:sz w:val="28"/>
          <w:szCs w:val="28"/>
        </w:rPr>
        <w:t>продукции, если это деяние совершено неоднократно,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9E50C2" w:rsidRDefault="009E50C2" w:rsidP="009E5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0C2">
        <w:rPr>
          <w:rFonts w:ascii="Times New Roman" w:hAnsi="Times New Roman" w:cs="Times New Roman"/>
          <w:sz w:val="28"/>
          <w:szCs w:val="28"/>
        </w:rPr>
        <w:t xml:space="preserve">Таким образом, продажа и неоднократная продажа несовершеннолетнему алкогольной продукции влекут административную и уголовную ответственность соответственно (часть 2.1 статьи 14.16 </w:t>
      </w:r>
      <w:proofErr w:type="spellStart"/>
      <w:r w:rsidRPr="009E50C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E50C2">
        <w:rPr>
          <w:rFonts w:ascii="Times New Roman" w:hAnsi="Times New Roman" w:cs="Times New Roman"/>
          <w:sz w:val="28"/>
          <w:szCs w:val="28"/>
        </w:rPr>
        <w:t xml:space="preserve"> РФ; статья 151.1 УК РФ).</w:t>
      </w:r>
    </w:p>
    <w:p w:rsidR="009E50C2" w:rsidRDefault="009E50C2" w:rsidP="009E5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0C2" w:rsidRDefault="009E50C2" w:rsidP="009E50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0C2">
        <w:rPr>
          <w:rFonts w:ascii="Times New Roman" w:hAnsi="Times New Roman" w:cs="Times New Roman"/>
          <w:b/>
          <w:sz w:val="28"/>
          <w:szCs w:val="28"/>
        </w:rPr>
        <w:t>Помощник прокурора Матвеева Н.В.</w:t>
      </w:r>
    </w:p>
    <w:p w:rsidR="009E50C2" w:rsidRDefault="009E50C2" w:rsidP="009E50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0C2" w:rsidRDefault="009E50C2" w:rsidP="009E50C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color w:val="000000"/>
          <w:sz w:val="28"/>
          <w:szCs w:val="28"/>
        </w:rPr>
      </w:pPr>
    </w:p>
    <w:p w:rsidR="009E50C2" w:rsidRDefault="009E50C2" w:rsidP="009E50C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color w:val="000000"/>
          <w:sz w:val="28"/>
          <w:szCs w:val="28"/>
        </w:rPr>
      </w:pPr>
    </w:p>
    <w:p w:rsidR="009E50C2" w:rsidRDefault="009E50C2" w:rsidP="009E50C2">
      <w:pPr>
        <w:pStyle w:val="a3"/>
        <w:shd w:val="clear" w:color="auto" w:fill="FFFFFF"/>
        <w:spacing w:before="0" w:beforeAutospacing="0" w:after="75" w:afterAutospacing="0"/>
        <w:ind w:firstLine="330"/>
        <w:jc w:val="center"/>
        <w:rPr>
          <w:rStyle w:val="a4"/>
          <w:color w:val="000000"/>
          <w:sz w:val="28"/>
          <w:szCs w:val="28"/>
        </w:rPr>
      </w:pPr>
      <w:r w:rsidRPr="009E50C2">
        <w:rPr>
          <w:rStyle w:val="a4"/>
          <w:color w:val="000000"/>
          <w:sz w:val="28"/>
          <w:szCs w:val="28"/>
        </w:rPr>
        <w:t>Ответственность за предоставление недостоверной информации в правоохранительные органы по факту совершения преступления</w:t>
      </w:r>
      <w:r>
        <w:rPr>
          <w:rStyle w:val="a4"/>
          <w:color w:val="000000"/>
          <w:sz w:val="28"/>
          <w:szCs w:val="28"/>
        </w:rPr>
        <w:t>.</w:t>
      </w:r>
    </w:p>
    <w:p w:rsidR="009E50C2" w:rsidRPr="009E50C2" w:rsidRDefault="009E50C2" w:rsidP="009E50C2">
      <w:pPr>
        <w:pStyle w:val="a3"/>
        <w:shd w:val="clear" w:color="auto" w:fill="FFFFFF"/>
        <w:spacing w:before="0" w:beforeAutospacing="0" w:after="75" w:afterAutospacing="0"/>
        <w:ind w:firstLine="330"/>
        <w:jc w:val="center"/>
        <w:rPr>
          <w:color w:val="000000"/>
          <w:sz w:val="28"/>
          <w:szCs w:val="28"/>
        </w:rPr>
      </w:pPr>
    </w:p>
    <w:p w:rsidR="009E50C2" w:rsidRPr="009E50C2" w:rsidRDefault="009E50C2" w:rsidP="009E50C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9E50C2">
        <w:rPr>
          <w:color w:val="000000"/>
          <w:sz w:val="28"/>
          <w:szCs w:val="28"/>
        </w:rPr>
        <w:t>Статьей 306 Уголовного Кодекса Российской Федерации предусмотрена уголовная ответственность за заведомо ложный донос.</w:t>
      </w:r>
      <w:r w:rsidRPr="009E50C2">
        <w:rPr>
          <w:color w:val="000000"/>
          <w:sz w:val="28"/>
          <w:szCs w:val="28"/>
        </w:rPr>
        <w:br/>
      </w:r>
      <w:proofErr w:type="gramStart"/>
      <w:r w:rsidRPr="009E50C2">
        <w:rPr>
          <w:color w:val="000000"/>
          <w:sz w:val="28"/>
          <w:szCs w:val="28"/>
        </w:rPr>
        <w:t xml:space="preserve">В соответствии с частью 1 статьи 306 УК РФ заведомо ложный донос о совершении преступления наказывается штрафом в размере до ста двадцати тысяч рублей или в размере заработной платы или иного дохода осужденного за период до одного года, либо обязательными работами на срок до четырехсот восьмидесяти часов, либо исправительными работами на срок до </w:t>
      </w:r>
      <w:r w:rsidRPr="009E50C2">
        <w:rPr>
          <w:color w:val="000000"/>
          <w:sz w:val="28"/>
          <w:szCs w:val="28"/>
        </w:rPr>
        <w:lastRenderedPageBreak/>
        <w:t>двух лет, либо принудительными работами на срок</w:t>
      </w:r>
      <w:proofErr w:type="gramEnd"/>
      <w:r w:rsidRPr="009E50C2">
        <w:rPr>
          <w:color w:val="000000"/>
          <w:sz w:val="28"/>
          <w:szCs w:val="28"/>
        </w:rPr>
        <w:t xml:space="preserve"> до двух лет, либо арестом на срок до шести месяцев, либо лишением свободы на срок до двух лет.</w:t>
      </w:r>
    </w:p>
    <w:p w:rsidR="009E50C2" w:rsidRPr="009E50C2" w:rsidRDefault="009E50C2" w:rsidP="009E50C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9E50C2">
        <w:rPr>
          <w:color w:val="000000"/>
          <w:sz w:val="28"/>
          <w:szCs w:val="28"/>
        </w:rPr>
        <w:t>Согласно части 2 статьи 306 УК РФ то же деяние, соединенное с обвинением лица в совершении тяжкого или особо тяжкого преступления,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лет, либо принудительными работами на срок до трех лет, либо лишением свободы</w:t>
      </w:r>
      <w:proofErr w:type="gramEnd"/>
      <w:r w:rsidRPr="009E50C2">
        <w:rPr>
          <w:color w:val="000000"/>
          <w:sz w:val="28"/>
          <w:szCs w:val="28"/>
        </w:rPr>
        <w:t xml:space="preserve"> на тот же срок.</w:t>
      </w:r>
    </w:p>
    <w:p w:rsidR="009E50C2" w:rsidRPr="009E50C2" w:rsidRDefault="009E50C2" w:rsidP="009E50C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9E50C2">
        <w:rPr>
          <w:color w:val="000000"/>
          <w:sz w:val="28"/>
          <w:szCs w:val="28"/>
        </w:rPr>
        <w:t>В силу части 3 статьи 306 УК РФ деяния, предусмотренные частями первой или второй статьи 306 УК РФ, соединенные с искусственным созданием доказательств обвинения, наказываются принудительными работами на срок до пяти лет либо лишением свободы на срок до шести лет.</w:t>
      </w:r>
    </w:p>
    <w:p w:rsidR="009E50C2" w:rsidRDefault="009E50C2" w:rsidP="009E50C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9E50C2">
        <w:rPr>
          <w:color w:val="000000"/>
          <w:sz w:val="28"/>
          <w:szCs w:val="28"/>
        </w:rPr>
        <w:t>За совершение преступления, предусмотренного статьей 306 УК РФ, к уголовной ответственности может быть привлечено лицо, достигшее к моменту совершения преступления 16 лет.</w:t>
      </w:r>
    </w:p>
    <w:p w:rsidR="009E50C2" w:rsidRDefault="009E50C2" w:rsidP="009E50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50C2" w:rsidRPr="009E50C2" w:rsidRDefault="009E50C2" w:rsidP="009E50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E50C2">
        <w:rPr>
          <w:b/>
          <w:color w:val="000000"/>
          <w:sz w:val="28"/>
          <w:szCs w:val="28"/>
        </w:rPr>
        <w:t>Помощник проку</w:t>
      </w:r>
      <w:r>
        <w:rPr>
          <w:b/>
          <w:color w:val="000000"/>
          <w:sz w:val="28"/>
          <w:szCs w:val="28"/>
        </w:rPr>
        <w:t>рора Ши</w:t>
      </w:r>
      <w:r w:rsidRPr="009E50C2">
        <w:rPr>
          <w:b/>
          <w:color w:val="000000"/>
          <w:sz w:val="28"/>
          <w:szCs w:val="28"/>
        </w:rPr>
        <w:t>кунов А.О.</w:t>
      </w:r>
    </w:p>
    <w:p w:rsidR="009E50C2" w:rsidRDefault="009E50C2" w:rsidP="009E50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0C2" w:rsidRDefault="009E50C2" w:rsidP="009E50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0C2" w:rsidRDefault="009E50C2" w:rsidP="009E50C2">
      <w:pPr>
        <w:pStyle w:val="a5"/>
        <w:ind w:firstLine="720"/>
        <w:jc w:val="both"/>
        <w:rPr>
          <w:color w:val="auto"/>
          <w:sz w:val="28"/>
        </w:rPr>
      </w:pPr>
    </w:p>
    <w:p w:rsidR="009E50C2" w:rsidRPr="009E50C2" w:rsidRDefault="00246BA9" w:rsidP="009E50C2">
      <w:pPr>
        <w:pStyle w:val="a5"/>
        <w:ind w:firstLine="720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Д</w:t>
      </w:r>
      <w:r w:rsidR="009E50C2" w:rsidRPr="009E50C2">
        <w:rPr>
          <w:b/>
          <w:color w:val="auto"/>
          <w:sz w:val="28"/>
        </w:rPr>
        <w:t>ействующим законодательством ужесточена уголовная ответственность за совершение преступлений в сфере безопасности дорожного движения.</w:t>
      </w:r>
    </w:p>
    <w:p w:rsidR="009E50C2" w:rsidRDefault="009E50C2" w:rsidP="009E50C2">
      <w:pPr>
        <w:pStyle w:val="a3"/>
        <w:spacing w:before="0" w:beforeAutospacing="0" w:after="0" w:afterAutospacing="0"/>
        <w:ind w:firstLine="374"/>
        <w:jc w:val="both"/>
        <w:rPr>
          <w:sz w:val="28"/>
          <w:szCs w:val="28"/>
        </w:rPr>
      </w:pPr>
      <w:r w:rsidRPr="00B359A1">
        <w:rPr>
          <w:sz w:val="28"/>
          <w:szCs w:val="28"/>
        </w:rPr>
        <w:tab/>
      </w:r>
    </w:p>
    <w:p w:rsidR="009E50C2" w:rsidRPr="00B359A1" w:rsidRDefault="00246BA9" w:rsidP="00246B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Вступил</w:t>
      </w:r>
      <w:r w:rsidR="009E50C2" w:rsidRPr="00B359A1">
        <w:rPr>
          <w:sz w:val="28"/>
          <w:szCs w:val="28"/>
        </w:rPr>
        <w:t xml:space="preserve"> в законную силу Федеральный закон №65-ФЗ «О внесении изменения в статьи 264 и 264.1 Уголовного кодекса Российской Федерации», согласно которому лица, скрывшиеся с места совершения дорожно-транспортного происшествия, повлекшего тяжкие последствия, будут нести уголовную ответственность.</w:t>
      </w:r>
    </w:p>
    <w:p w:rsidR="009E50C2" w:rsidRPr="00B359A1" w:rsidRDefault="009E50C2" w:rsidP="009E50C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59A1">
        <w:rPr>
          <w:sz w:val="28"/>
          <w:szCs w:val="28"/>
        </w:rPr>
        <w:t>Конституционный Суд РФ в сво</w:t>
      </w:r>
      <w:r>
        <w:rPr>
          <w:sz w:val="28"/>
          <w:szCs w:val="28"/>
        </w:rPr>
        <w:t>ем Постановлении от 25.04.2018               №</w:t>
      </w:r>
      <w:r w:rsidRPr="00B359A1">
        <w:rPr>
          <w:sz w:val="28"/>
          <w:szCs w:val="28"/>
        </w:rPr>
        <w:t xml:space="preserve"> 17-П указал, что лицо, совершившее нарушение правил дорожного движения или эксплуатации транспортных средств, повлекшее по </w:t>
      </w:r>
      <w:proofErr w:type="gramStart"/>
      <w:r w:rsidRPr="00B359A1">
        <w:rPr>
          <w:sz w:val="28"/>
          <w:szCs w:val="28"/>
        </w:rPr>
        <w:t>неосторожности</w:t>
      </w:r>
      <w:proofErr w:type="gramEnd"/>
      <w:r w:rsidRPr="00B359A1">
        <w:rPr>
          <w:sz w:val="28"/>
          <w:szCs w:val="28"/>
        </w:rPr>
        <w:t xml:space="preserve"> предусмотренные ст. 264 У</w:t>
      </w:r>
      <w:r>
        <w:rPr>
          <w:sz w:val="28"/>
          <w:szCs w:val="28"/>
        </w:rPr>
        <w:t xml:space="preserve">головного </w:t>
      </w:r>
      <w:r w:rsidRPr="00B359A1">
        <w:rPr>
          <w:sz w:val="28"/>
          <w:szCs w:val="28"/>
        </w:rPr>
        <w:t>К</w:t>
      </w:r>
      <w:r>
        <w:rPr>
          <w:sz w:val="28"/>
          <w:szCs w:val="28"/>
        </w:rPr>
        <w:t>одекса</w:t>
      </w:r>
      <w:r w:rsidRPr="00B359A1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B359A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B359A1">
        <w:rPr>
          <w:sz w:val="28"/>
          <w:szCs w:val="28"/>
        </w:rPr>
        <w:t xml:space="preserve"> тяжкие последствия, и скрывшееся с места дорожно-транспортного происшествия, находится в преимущественном положении - с точки зрения последствий своего поведения - по сравнению с лицами, оставшимися на месте ДТП, в отношении которых факт употребления вызывающих алкогольное опьянение </w:t>
      </w:r>
      <w:proofErr w:type="gramStart"/>
      <w:r w:rsidRPr="00B359A1">
        <w:rPr>
          <w:sz w:val="28"/>
          <w:szCs w:val="28"/>
        </w:rPr>
        <w:t>веществ</w:t>
      </w:r>
      <w:proofErr w:type="gramEnd"/>
      <w:r w:rsidRPr="00B359A1">
        <w:rPr>
          <w:sz w:val="28"/>
          <w:szCs w:val="28"/>
        </w:rPr>
        <w:t xml:space="preserve"> надлежащим образом установлен либо </w:t>
      </w:r>
      <w:proofErr w:type="gramStart"/>
      <w:r w:rsidRPr="00B359A1">
        <w:rPr>
          <w:sz w:val="28"/>
          <w:szCs w:val="28"/>
        </w:rPr>
        <w:t>которые</w:t>
      </w:r>
      <w:proofErr w:type="gramEnd"/>
      <w:r w:rsidRPr="00B359A1">
        <w:rPr>
          <w:sz w:val="28"/>
          <w:szCs w:val="28"/>
        </w:rPr>
        <w:t xml:space="preserve"> не выполнили законного требования о прохождении медицинского освидетельствования на состояние опьянения.</w:t>
      </w:r>
    </w:p>
    <w:p w:rsidR="009E50C2" w:rsidRDefault="009E50C2" w:rsidP="009E50C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B359A1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изложенным, </w:t>
      </w:r>
      <w:r w:rsidRPr="00B359A1">
        <w:rPr>
          <w:sz w:val="28"/>
          <w:szCs w:val="28"/>
        </w:rPr>
        <w:t>указанным законом внесены изменения в части вторую, четвертую и шестую статьи 264 У</w:t>
      </w:r>
      <w:r>
        <w:rPr>
          <w:sz w:val="28"/>
          <w:szCs w:val="28"/>
        </w:rPr>
        <w:t xml:space="preserve">головного </w:t>
      </w:r>
      <w:r w:rsidRPr="00B359A1">
        <w:rPr>
          <w:sz w:val="28"/>
          <w:szCs w:val="28"/>
        </w:rPr>
        <w:t>К</w:t>
      </w:r>
      <w:r>
        <w:rPr>
          <w:sz w:val="28"/>
          <w:szCs w:val="28"/>
        </w:rPr>
        <w:t>одекса</w:t>
      </w:r>
      <w:r w:rsidRPr="00B359A1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B359A1">
        <w:rPr>
          <w:sz w:val="28"/>
          <w:szCs w:val="28"/>
        </w:rPr>
        <w:t xml:space="preserve">, согласно которым ответственность за нарушение правил дорожного движения и эксплуатации транспортных средств, повлекшее по неосторожности соответственно причинение тяжкого вреда здоровью </w:t>
      </w:r>
      <w:r w:rsidRPr="00B359A1">
        <w:rPr>
          <w:sz w:val="28"/>
          <w:szCs w:val="28"/>
        </w:rPr>
        <w:lastRenderedPageBreak/>
        <w:t>человека, смерть человека, смерть двух или более лиц, теперь распространяется не только на лиц, совершивших указанное нарушение в состоянии алкогольного</w:t>
      </w:r>
      <w:proofErr w:type="gramEnd"/>
      <w:r w:rsidRPr="00B359A1">
        <w:rPr>
          <w:sz w:val="28"/>
          <w:szCs w:val="28"/>
        </w:rPr>
        <w:t xml:space="preserve"> опьянения, но и на лиц, оставивших место его совершения.</w:t>
      </w:r>
    </w:p>
    <w:p w:rsidR="009E50C2" w:rsidRDefault="009E50C2" w:rsidP="009E5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9E50C2" w:rsidRPr="009E50C2" w:rsidRDefault="009E50C2" w:rsidP="009E50C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E50C2">
        <w:rPr>
          <w:b/>
          <w:sz w:val="28"/>
          <w:szCs w:val="28"/>
        </w:rPr>
        <w:t>Старший помощник прокурора Ю.С. Беляева</w:t>
      </w:r>
    </w:p>
    <w:p w:rsidR="009E50C2" w:rsidRDefault="009E50C2" w:rsidP="009E50C2"/>
    <w:p w:rsidR="009E50C2" w:rsidRDefault="009E50C2" w:rsidP="009E50C2"/>
    <w:p w:rsidR="009E50C2" w:rsidRDefault="009E50C2" w:rsidP="009E50C2"/>
    <w:p w:rsidR="009E50C2" w:rsidRDefault="009E50C2" w:rsidP="009E50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0C2" w:rsidRPr="009E50C2" w:rsidRDefault="009E50C2" w:rsidP="009E5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50C2" w:rsidRPr="009E50C2" w:rsidSect="00ED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0C2"/>
    <w:rsid w:val="00246BA9"/>
    <w:rsid w:val="009E50C2"/>
    <w:rsid w:val="00ED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0C2"/>
    <w:rPr>
      <w:b/>
      <w:bCs/>
    </w:rPr>
  </w:style>
  <w:style w:type="paragraph" w:styleId="a5">
    <w:name w:val="Body Text"/>
    <w:basedOn w:val="a"/>
    <w:link w:val="a6"/>
    <w:rsid w:val="009E50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E50C2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2019-06-20T10:29:00Z</dcterms:created>
  <dcterms:modified xsi:type="dcterms:W3CDTF">2019-06-20T10:41:00Z</dcterms:modified>
</cp:coreProperties>
</file>